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ABC" w:rsidRPr="000171E8" w:rsidRDefault="00573CDE" w:rsidP="00A9671D">
      <w:pPr>
        <w:pStyle w:val="Title"/>
        <w:spacing w:after="0"/>
        <w:rPr>
          <w:rFonts w:asciiTheme="minorHAnsi" w:hAnsiTheme="minorHAnsi"/>
          <w:b/>
          <w:bCs/>
          <w:color w:val="365F91" w:themeColor="accent1" w:themeShade="BF"/>
          <w:sz w:val="32"/>
          <w:szCs w:val="32"/>
        </w:rPr>
      </w:pPr>
      <w:r w:rsidRPr="000171E8">
        <w:rPr>
          <w:rFonts w:asciiTheme="minorHAnsi" w:hAnsiTheme="minorHAnsi"/>
          <w:b/>
          <w:bCs/>
          <w:color w:val="365F91" w:themeColor="accent1" w:themeShade="BF"/>
          <w:sz w:val="32"/>
          <w:szCs w:val="32"/>
        </w:rPr>
        <w:t>Sample Express Innovation Update</w:t>
      </w:r>
      <w:r w:rsidR="00441114" w:rsidRPr="000171E8">
        <w:rPr>
          <w:rFonts w:asciiTheme="minorHAnsi" w:hAnsiTheme="minorHAnsi"/>
          <w:b/>
          <w:bCs/>
          <w:color w:val="365F91" w:themeColor="accent1" w:themeShade="BF"/>
          <w:sz w:val="32"/>
          <w:szCs w:val="32"/>
        </w:rPr>
        <w:t>:</w:t>
      </w:r>
      <w:r w:rsidRPr="000171E8">
        <w:rPr>
          <w:rFonts w:asciiTheme="minorHAnsi" w:hAnsiTheme="minorHAnsi"/>
          <w:b/>
          <w:bCs/>
          <w:color w:val="365F91" w:themeColor="accent1" w:themeShade="BF"/>
          <w:sz w:val="32"/>
          <w:szCs w:val="32"/>
        </w:rPr>
        <w:t xml:space="preserve"> Communication to Congregation II</w:t>
      </w:r>
    </w:p>
    <w:p w:rsidR="00A9671D" w:rsidRDefault="00A9671D">
      <w:pPr>
        <w:rPr>
          <w:rFonts w:ascii="Calibri" w:hAnsi="Calibri" w:cs="Calibri"/>
          <w:i/>
        </w:rPr>
      </w:pPr>
    </w:p>
    <w:p w:rsidR="00625ABC" w:rsidRPr="00573CDE" w:rsidRDefault="00441114">
      <w:pPr>
        <w:rPr>
          <w:rFonts w:ascii="Calibri" w:hAnsi="Calibri" w:cs="Calibri"/>
          <w:i/>
        </w:rPr>
      </w:pPr>
      <w:r w:rsidRPr="00573CDE">
        <w:rPr>
          <w:rFonts w:ascii="Calibri" w:hAnsi="Calibri" w:cs="Calibri"/>
          <w:i/>
        </w:rPr>
        <w:t>To</w:t>
      </w:r>
      <w:r w:rsidR="00625ABC" w:rsidRPr="00573CDE">
        <w:rPr>
          <w:rFonts w:ascii="Calibri" w:hAnsi="Calibri" w:cs="Calibri"/>
          <w:i/>
        </w:rPr>
        <w:t xml:space="preserve"> be shared with the congregation</w:t>
      </w:r>
      <w:r w:rsidR="00AF2618">
        <w:rPr>
          <w:rFonts w:ascii="Calibri" w:hAnsi="Calibri" w:cs="Calibri"/>
          <w:i/>
        </w:rPr>
        <w:t xml:space="preserve"> about the time new learning begins </w:t>
      </w:r>
      <w:r w:rsidR="00625ABC" w:rsidRPr="00573CDE">
        <w:rPr>
          <w:rFonts w:ascii="Calibri" w:hAnsi="Calibri" w:cs="Calibri"/>
          <w:i/>
        </w:rPr>
        <w:t>via mail, e-blast, congregational bulletin,</w:t>
      </w:r>
      <w:r w:rsidR="00AF2618">
        <w:rPr>
          <w:rFonts w:ascii="Calibri" w:hAnsi="Calibri" w:cs="Calibri"/>
          <w:i/>
        </w:rPr>
        <w:t xml:space="preserve"> announcements from the bimah,</w:t>
      </w:r>
      <w:r w:rsidR="00625ABC" w:rsidRPr="00573CDE">
        <w:rPr>
          <w:rFonts w:ascii="Calibri" w:hAnsi="Calibri" w:cs="Calibri"/>
          <w:i/>
        </w:rPr>
        <w:t xml:space="preserve"> etc.</w:t>
      </w:r>
    </w:p>
    <w:p w:rsidR="00625ABC" w:rsidRPr="00625ABC" w:rsidRDefault="00625ABC">
      <w:pPr>
        <w:rPr>
          <w:rFonts w:ascii="Calibri" w:hAnsi="Calibri" w:cs="Calibri"/>
        </w:rPr>
      </w:pPr>
    </w:p>
    <w:p w:rsidR="00625ABC" w:rsidRPr="00FF2E9B" w:rsidRDefault="00625ABC" w:rsidP="00FF2E9B">
      <w:pPr>
        <w:rPr>
          <w:rFonts w:cs="Calibri"/>
          <w:b/>
          <w:color w:val="4F81BD" w:themeColor="accent1"/>
          <w:sz w:val="26"/>
          <w:szCs w:val="26"/>
        </w:rPr>
      </w:pPr>
      <w:r w:rsidRPr="00FF2E9B">
        <w:rPr>
          <w:rFonts w:cs="Calibri"/>
          <w:b/>
          <w:color w:val="4F81BD" w:themeColor="accent1"/>
          <w:sz w:val="26"/>
          <w:szCs w:val="26"/>
        </w:rPr>
        <w:t xml:space="preserve">Innovative Education </w:t>
      </w:r>
      <w:r w:rsidR="00AF2618" w:rsidRPr="00FF2E9B">
        <w:rPr>
          <w:rFonts w:cs="Calibri"/>
          <w:b/>
          <w:color w:val="4F81BD" w:themeColor="accent1"/>
          <w:sz w:val="26"/>
          <w:szCs w:val="26"/>
        </w:rPr>
        <w:t xml:space="preserve">[or name/type of model] </w:t>
      </w:r>
      <w:r w:rsidRPr="00FF2E9B">
        <w:rPr>
          <w:rFonts w:cs="Calibri"/>
          <w:b/>
          <w:color w:val="4F81BD" w:themeColor="accent1"/>
          <w:sz w:val="26"/>
          <w:szCs w:val="26"/>
        </w:rPr>
        <w:t>Launches at [name of congregation]</w:t>
      </w:r>
    </w:p>
    <w:p w:rsidR="00625ABC" w:rsidRPr="00625ABC" w:rsidRDefault="00625ABC" w:rsidP="00625ABC">
      <w:pPr>
        <w:rPr>
          <w:rFonts w:ascii="Calibri" w:hAnsi="Calibri" w:cs="Calibri"/>
        </w:rPr>
      </w:pPr>
    </w:p>
    <w:p w:rsidR="00625ABC" w:rsidRDefault="00441114" w:rsidP="00625ABC">
      <w:pPr>
        <w:rPr>
          <w:rFonts w:ascii="Calibri" w:hAnsi="Calibri" w:cs="Calibri"/>
        </w:rPr>
      </w:pPr>
      <w:r>
        <w:rPr>
          <w:rFonts w:ascii="Calibri" w:hAnsi="Calibri" w:cs="Calibri"/>
        </w:rPr>
        <w:t>After much anticipation, we are about to</w:t>
      </w:r>
      <w:r w:rsidRPr="00625ABC">
        <w:rPr>
          <w:rFonts w:ascii="Calibri" w:hAnsi="Calibri" w:cs="Calibri"/>
        </w:rPr>
        <w:t xml:space="preserve"> begin reaping </w:t>
      </w:r>
      <w:r>
        <w:rPr>
          <w:rFonts w:ascii="Calibri" w:hAnsi="Calibri" w:cs="Calibri"/>
        </w:rPr>
        <w:t xml:space="preserve">the efforts of months of hard work and planning. </w:t>
      </w:r>
      <w:r w:rsidR="00625ABC">
        <w:rPr>
          <w:rFonts w:ascii="Calibri" w:hAnsi="Calibri" w:cs="Calibri"/>
        </w:rPr>
        <w:t xml:space="preserve">Our [grade level </w:t>
      </w:r>
      <w:r w:rsidR="00AF2618">
        <w:rPr>
          <w:rFonts w:ascii="Calibri" w:hAnsi="Calibri" w:cs="Calibri"/>
        </w:rPr>
        <w:t>(e.g. our 3</w:t>
      </w:r>
      <w:r w:rsidR="00AF2618" w:rsidRPr="00AF2618">
        <w:rPr>
          <w:rFonts w:ascii="Calibri" w:hAnsi="Calibri" w:cs="Calibri"/>
          <w:vertAlign w:val="superscript"/>
        </w:rPr>
        <w:t>rd</w:t>
      </w:r>
      <w:r w:rsidR="00AF2618">
        <w:rPr>
          <w:rFonts w:ascii="Calibri" w:hAnsi="Calibri" w:cs="Calibri"/>
        </w:rPr>
        <w:t xml:space="preserve"> graders) </w:t>
      </w:r>
      <w:r w:rsidR="00625ABC">
        <w:rPr>
          <w:rFonts w:ascii="Calibri" w:hAnsi="Calibri" w:cs="Calibri"/>
        </w:rPr>
        <w:t xml:space="preserve">or how participants are being identified] are embarking on a series of learning experiences over the next few months that mark the beginning of </w:t>
      </w:r>
      <w:r>
        <w:rPr>
          <w:rFonts w:ascii="Calibri" w:hAnsi="Calibri" w:cs="Calibri"/>
        </w:rPr>
        <w:t>exciting</w:t>
      </w:r>
      <w:r w:rsidR="00625ABC">
        <w:rPr>
          <w:rFonts w:ascii="Calibri" w:hAnsi="Calibri" w:cs="Calibri"/>
        </w:rPr>
        <w:t xml:space="preserve"> changes in how </w:t>
      </w:r>
      <w:r w:rsidR="00787F00">
        <w:rPr>
          <w:rFonts w:ascii="Calibri" w:hAnsi="Calibri" w:cs="Calibri"/>
        </w:rPr>
        <w:t>[name of congregation] engages</w:t>
      </w:r>
      <w:r w:rsidR="00625ABC">
        <w:rPr>
          <w:rFonts w:ascii="Calibri" w:hAnsi="Calibri" w:cs="Calibri"/>
        </w:rPr>
        <w:t xml:space="preserve"> our </w:t>
      </w:r>
      <w:r w:rsidR="00AF2618">
        <w:rPr>
          <w:rFonts w:ascii="Calibri" w:hAnsi="Calibri" w:cs="Calibri"/>
        </w:rPr>
        <w:t>families</w:t>
      </w:r>
      <w:r w:rsidR="00625ABC">
        <w:rPr>
          <w:rFonts w:ascii="Calibri" w:hAnsi="Calibri" w:cs="Calibri"/>
        </w:rPr>
        <w:t xml:space="preserve"> in Jewish living and learning.</w:t>
      </w:r>
      <w:r w:rsidR="00D047AF">
        <w:rPr>
          <w:rFonts w:ascii="Calibri" w:hAnsi="Calibri" w:cs="Calibri"/>
        </w:rPr>
        <w:t xml:space="preserve"> [Insert quote from rabbi </w:t>
      </w:r>
      <w:r w:rsidR="00AF2618">
        <w:rPr>
          <w:rFonts w:ascii="Calibri" w:hAnsi="Calibri" w:cs="Calibri"/>
        </w:rPr>
        <w:t xml:space="preserve">or key leader </w:t>
      </w:r>
      <w:r w:rsidR="00D047AF">
        <w:rPr>
          <w:rFonts w:ascii="Calibri" w:hAnsi="Calibri" w:cs="Calibri"/>
        </w:rPr>
        <w:t>about what he/she imagines the ultimate outcome of these changes will be.]</w:t>
      </w:r>
    </w:p>
    <w:p w:rsidR="00625ABC" w:rsidRDefault="00625ABC" w:rsidP="00625ABC">
      <w:pPr>
        <w:rPr>
          <w:rFonts w:ascii="Calibri" w:hAnsi="Calibri" w:cs="Calibri"/>
        </w:rPr>
      </w:pPr>
    </w:p>
    <w:p w:rsidR="00625ABC" w:rsidRDefault="00625ABC" w:rsidP="00625ABC">
      <w:pPr>
        <w:rPr>
          <w:rFonts w:ascii="Calibri" w:hAnsi="Calibri" w:cs="Calibri"/>
        </w:rPr>
      </w:pPr>
      <w:r>
        <w:rPr>
          <w:rFonts w:ascii="Calibri" w:hAnsi="Calibri" w:cs="Calibri"/>
        </w:rPr>
        <w:t>[List team members</w:t>
      </w:r>
      <w:r w:rsidR="00AF2618">
        <w:rPr>
          <w:rFonts w:ascii="Calibri" w:hAnsi="Calibri" w:cs="Calibri"/>
        </w:rPr>
        <w:t xml:space="preserve"> or chair(s)</w:t>
      </w:r>
      <w:r>
        <w:rPr>
          <w:rFonts w:ascii="Calibri" w:hAnsi="Calibri" w:cs="Calibri"/>
        </w:rPr>
        <w:t xml:space="preserve">] have been meeting regularly </w:t>
      </w:r>
      <w:r w:rsidR="00AF2618">
        <w:rPr>
          <w:rFonts w:ascii="Calibri" w:hAnsi="Calibri" w:cs="Calibri"/>
        </w:rPr>
        <w:t xml:space="preserve">and, as the result of a very thoughtful and deliberative process, they have chosen a new model of learning that fits our congregation.  Their work is supported by The Jewish Education Project, funded by UJA Federation, New York, which chose our congregation to participate in their </w:t>
      </w:r>
      <w:r w:rsidR="00AF2618" w:rsidRPr="00AF2618">
        <w:rPr>
          <w:rFonts w:ascii="Calibri" w:hAnsi="Calibri" w:cs="Calibri"/>
          <w:b/>
        </w:rPr>
        <w:t>Express Innovation</w:t>
      </w:r>
      <w:r w:rsidR="00AF2618">
        <w:rPr>
          <w:rFonts w:ascii="Calibri" w:hAnsi="Calibri" w:cs="Calibri"/>
        </w:rPr>
        <w:t xml:space="preserve"> initiative and provides us with a consultant, support materials and the benefit of meeting with teams from other New York-area congregations doing similar work.  Additional input was solicited from some of the parent participants in order to keep the model rooted in the hopes and dreams for their families’ Jewish lives.  Incorporating the latest theories of social networking, these learning experiences </w:t>
      </w:r>
      <w:bookmarkStart w:id="0" w:name="_GoBack"/>
      <w:bookmarkEnd w:id="0"/>
      <w:r w:rsidR="00AF2618">
        <w:rPr>
          <w:rFonts w:ascii="Calibri" w:hAnsi="Calibri" w:cs="Calibri"/>
        </w:rPr>
        <w:t xml:space="preserve">will enrich and extend the connections among our students and their families. </w:t>
      </w:r>
    </w:p>
    <w:p w:rsidR="00D047AF" w:rsidRDefault="00D047AF" w:rsidP="00625ABC">
      <w:pPr>
        <w:rPr>
          <w:rFonts w:ascii="Calibri" w:hAnsi="Calibri" w:cs="Calibri"/>
        </w:rPr>
      </w:pPr>
    </w:p>
    <w:p w:rsidR="00D047AF" w:rsidRDefault="00D047AF" w:rsidP="00625ABC">
      <w:pPr>
        <w:rPr>
          <w:rFonts w:ascii="Calibri" w:hAnsi="Calibri" w:cs="Calibri"/>
        </w:rPr>
      </w:pPr>
      <w:r>
        <w:rPr>
          <w:rFonts w:ascii="Calibri" w:hAnsi="Calibri" w:cs="Calibri"/>
        </w:rPr>
        <w:t>[</w:t>
      </w:r>
      <w:r w:rsidRPr="00EA06A2">
        <w:rPr>
          <w:rFonts w:ascii="Calibri" w:hAnsi="Calibri" w:cs="Calibri"/>
          <w:i/>
          <w:iCs/>
        </w:rPr>
        <w:t>In 2-3 sentences, name your model (if it has a specific name), identify the target audience and describe some of the what/how/when of the learning.]</w:t>
      </w:r>
    </w:p>
    <w:p w:rsidR="00D047AF" w:rsidRDefault="00D047AF" w:rsidP="00625ABC">
      <w:pPr>
        <w:rPr>
          <w:rFonts w:ascii="Calibri" w:hAnsi="Calibri" w:cs="Calibri"/>
        </w:rPr>
      </w:pPr>
    </w:p>
    <w:p w:rsidR="00D047AF" w:rsidRDefault="00D047AF" w:rsidP="00625ABC">
      <w:pPr>
        <w:rPr>
          <w:rFonts w:ascii="Calibri" w:hAnsi="Calibri" w:cs="Calibri"/>
        </w:rPr>
      </w:pPr>
      <w:r>
        <w:rPr>
          <w:rFonts w:ascii="Calibri" w:hAnsi="Calibri" w:cs="Calibri"/>
        </w:rPr>
        <w:t>[</w:t>
      </w:r>
      <w:r w:rsidRPr="00EA06A2">
        <w:rPr>
          <w:rFonts w:ascii="Calibri" w:hAnsi="Calibri" w:cs="Calibri"/>
          <w:i/>
          <w:iCs/>
        </w:rPr>
        <w:t xml:space="preserve">Insert 2-3 quotes from </w:t>
      </w:r>
      <w:r w:rsidR="00AF2618" w:rsidRPr="00EA06A2">
        <w:rPr>
          <w:rFonts w:ascii="Calibri" w:hAnsi="Calibri" w:cs="Calibri"/>
          <w:i/>
          <w:iCs/>
        </w:rPr>
        <w:t>students, parents and/or educator</w:t>
      </w:r>
      <w:r w:rsidRPr="00EA06A2">
        <w:rPr>
          <w:rFonts w:ascii="Calibri" w:hAnsi="Calibri" w:cs="Calibri"/>
          <w:i/>
          <w:iCs/>
        </w:rPr>
        <w:t xml:space="preserve"> about what </w:t>
      </w:r>
      <w:r w:rsidR="00573CDE" w:rsidRPr="00EA06A2">
        <w:rPr>
          <w:rFonts w:ascii="Calibri" w:hAnsi="Calibri" w:cs="Calibri"/>
          <w:i/>
          <w:iCs/>
        </w:rPr>
        <w:t xml:space="preserve">they like about what </w:t>
      </w:r>
      <w:r w:rsidRPr="00EA06A2">
        <w:rPr>
          <w:rFonts w:ascii="Calibri" w:hAnsi="Calibri" w:cs="Calibri"/>
          <w:i/>
          <w:iCs/>
        </w:rPr>
        <w:t xml:space="preserve">has been planned, what </w:t>
      </w:r>
      <w:r w:rsidR="00573CDE" w:rsidRPr="00EA06A2">
        <w:rPr>
          <w:rFonts w:ascii="Calibri" w:hAnsi="Calibri" w:cs="Calibri"/>
          <w:i/>
          <w:iCs/>
        </w:rPr>
        <w:t>they are hoping for or are glad to see is happening</w:t>
      </w:r>
      <w:r w:rsidRPr="00EA06A2">
        <w:rPr>
          <w:rFonts w:ascii="Calibri" w:hAnsi="Calibri" w:cs="Calibri"/>
          <w:i/>
          <w:iCs/>
        </w:rPr>
        <w:t>, what the learning is or will be.]</w:t>
      </w:r>
    </w:p>
    <w:p w:rsidR="00D047AF" w:rsidRDefault="00D047AF" w:rsidP="00625ABC">
      <w:pPr>
        <w:rPr>
          <w:rFonts w:ascii="Calibri" w:hAnsi="Calibri" w:cs="Calibri"/>
        </w:rPr>
      </w:pPr>
    </w:p>
    <w:p w:rsidR="00D047AF" w:rsidRDefault="00D047AF" w:rsidP="00625ABC">
      <w:pPr>
        <w:rPr>
          <w:rFonts w:ascii="Calibri" w:hAnsi="Calibri" w:cs="Calibri"/>
        </w:rPr>
      </w:pPr>
      <w:r>
        <w:rPr>
          <w:rFonts w:ascii="Calibri" w:hAnsi="Calibri" w:cs="Calibri"/>
        </w:rPr>
        <w:t xml:space="preserve">No doubt you will hear more about these changes in the months ahead.  If you have any questions about what is happening or where </w:t>
      </w:r>
      <w:r w:rsidR="00573CDE">
        <w:rPr>
          <w:rFonts w:ascii="Calibri" w:hAnsi="Calibri" w:cs="Calibri"/>
        </w:rPr>
        <w:t>these changes might take us as a congregation</w:t>
      </w:r>
      <w:r>
        <w:rPr>
          <w:rFonts w:ascii="Calibri" w:hAnsi="Calibri" w:cs="Calibri"/>
        </w:rPr>
        <w:t>, feel free to contact [educator’s name</w:t>
      </w:r>
      <w:r w:rsidR="00AF2618">
        <w:rPr>
          <w:rFonts w:ascii="Calibri" w:hAnsi="Calibri" w:cs="Calibri"/>
        </w:rPr>
        <w:t xml:space="preserve"> or team members’ names and contact information].</w:t>
      </w:r>
      <w:r>
        <w:rPr>
          <w:rFonts w:ascii="Calibri" w:hAnsi="Calibri" w:cs="Calibri"/>
        </w:rPr>
        <w:t xml:space="preserve">  </w:t>
      </w:r>
    </w:p>
    <w:p w:rsidR="00D047AF" w:rsidRDefault="00D047AF" w:rsidP="00625ABC">
      <w:pPr>
        <w:rPr>
          <w:rFonts w:ascii="Calibri" w:hAnsi="Calibri" w:cs="Calibri"/>
        </w:rPr>
      </w:pPr>
    </w:p>
    <w:p w:rsidR="00573CDE" w:rsidRPr="00EA06A2" w:rsidRDefault="00573CDE" w:rsidP="00573CDE">
      <w:pPr>
        <w:rPr>
          <w:rFonts w:ascii="Calibri" w:hAnsi="Calibri" w:cs="Calibri"/>
          <w:i/>
          <w:iCs/>
        </w:rPr>
      </w:pPr>
      <w:r w:rsidRPr="00EA06A2">
        <w:rPr>
          <w:rFonts w:ascii="Calibri" w:hAnsi="Calibri" w:cs="Calibri"/>
          <w:i/>
          <w:iCs/>
        </w:rPr>
        <w:lastRenderedPageBreak/>
        <w:t xml:space="preserve">Consider including photos or </w:t>
      </w:r>
      <w:r w:rsidR="00AF2618" w:rsidRPr="00EA06A2">
        <w:rPr>
          <w:rFonts w:ascii="Calibri" w:hAnsi="Calibri" w:cs="Calibri"/>
          <w:i/>
          <w:iCs/>
        </w:rPr>
        <w:t xml:space="preserve">links to </w:t>
      </w:r>
      <w:r w:rsidRPr="00EA06A2">
        <w:rPr>
          <w:rFonts w:ascii="Calibri" w:hAnsi="Calibri" w:cs="Calibri"/>
          <w:i/>
          <w:iCs/>
        </w:rPr>
        <w:t>short video</w:t>
      </w:r>
      <w:r w:rsidR="00AF2618" w:rsidRPr="00EA06A2">
        <w:rPr>
          <w:rFonts w:ascii="Calibri" w:hAnsi="Calibri" w:cs="Calibri"/>
          <w:i/>
          <w:iCs/>
        </w:rPr>
        <w:t>s</w:t>
      </w:r>
      <w:r w:rsidRPr="00EA06A2">
        <w:rPr>
          <w:rFonts w:ascii="Calibri" w:hAnsi="Calibri" w:cs="Calibri"/>
          <w:i/>
          <w:iCs/>
        </w:rPr>
        <w:t xml:space="preserve"> of</w:t>
      </w:r>
    </w:p>
    <w:p w:rsidR="00573CDE" w:rsidRPr="00EA06A2" w:rsidRDefault="00573CDE" w:rsidP="00573CDE">
      <w:pPr>
        <w:pStyle w:val="ListParagraph"/>
        <w:numPr>
          <w:ilvl w:val="0"/>
          <w:numId w:val="1"/>
        </w:numPr>
        <w:rPr>
          <w:rFonts w:ascii="Calibri" w:hAnsi="Calibri" w:cs="Calibri"/>
          <w:i/>
          <w:iCs/>
        </w:rPr>
      </w:pPr>
      <w:r w:rsidRPr="00EA06A2">
        <w:rPr>
          <w:rFonts w:ascii="Calibri" w:hAnsi="Calibri" w:cs="Calibri"/>
          <w:i/>
          <w:iCs/>
        </w:rPr>
        <w:t>Team members at work and/or sharing their excitement</w:t>
      </w:r>
    </w:p>
    <w:p w:rsidR="00573CDE" w:rsidRPr="00EA06A2" w:rsidRDefault="00573CDE" w:rsidP="00573CDE">
      <w:pPr>
        <w:pStyle w:val="ListParagraph"/>
        <w:numPr>
          <w:ilvl w:val="0"/>
          <w:numId w:val="1"/>
        </w:numPr>
        <w:rPr>
          <w:rFonts w:ascii="Calibri" w:hAnsi="Calibri" w:cs="Calibri"/>
          <w:i/>
          <w:iCs/>
        </w:rPr>
      </w:pPr>
      <w:r w:rsidRPr="00EA06A2">
        <w:rPr>
          <w:rFonts w:ascii="Calibri" w:hAnsi="Calibri" w:cs="Calibri"/>
          <w:i/>
          <w:iCs/>
        </w:rPr>
        <w:t>Parents/students sharing their input, curiosity, excitement</w:t>
      </w:r>
    </w:p>
    <w:p w:rsidR="00625ABC" w:rsidRPr="00EA06A2" w:rsidRDefault="00573CDE" w:rsidP="00441114">
      <w:pPr>
        <w:pStyle w:val="ListParagraph"/>
        <w:numPr>
          <w:ilvl w:val="0"/>
          <w:numId w:val="1"/>
        </w:numPr>
        <w:rPr>
          <w:rFonts w:ascii="Calibri" w:hAnsi="Calibri" w:cs="Calibri"/>
          <w:i/>
          <w:iCs/>
        </w:rPr>
      </w:pPr>
      <w:r w:rsidRPr="00EA06A2">
        <w:rPr>
          <w:rFonts w:ascii="Calibri" w:hAnsi="Calibri" w:cs="Calibri"/>
          <w:i/>
          <w:iCs/>
        </w:rPr>
        <w:t>One of</w:t>
      </w:r>
      <w:r w:rsidR="00441114" w:rsidRPr="00EA06A2">
        <w:rPr>
          <w:rFonts w:ascii="Calibri" w:hAnsi="Calibri" w:cs="Calibri"/>
          <w:i/>
          <w:iCs/>
        </w:rPr>
        <w:t xml:space="preserve"> your first learning experience</w:t>
      </w:r>
    </w:p>
    <w:sectPr w:rsidR="00625ABC" w:rsidRPr="00EA06A2" w:rsidSect="00FD32F1">
      <w:headerReference w:type="default" r:id="rId7"/>
      <w:footerReference w:type="default" r:id="rId8"/>
      <w:pgSz w:w="12240" w:h="15840"/>
      <w:pgMar w:top="1440" w:right="1800" w:bottom="1440" w:left="1800"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174" w:rsidRDefault="00BE3174" w:rsidP="00FD32F1">
      <w:r>
        <w:separator/>
      </w:r>
    </w:p>
  </w:endnote>
  <w:endnote w:type="continuationSeparator" w:id="0">
    <w:p w:rsidR="00BE3174" w:rsidRDefault="00BE3174" w:rsidP="00FD32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1E8" w:rsidRDefault="000171E8">
    <w:pPr>
      <w:pStyle w:val="Footer"/>
    </w:pPr>
    <w:r>
      <w:rPr>
        <w:noProof/>
        <w:lang w:eastAsia="zh-CN" w:bidi="he-IL"/>
      </w:rPr>
      <w:drawing>
        <wp:inline distT="0" distB="0" distL="0" distR="0">
          <wp:extent cx="5486400" cy="615315"/>
          <wp:effectExtent l="19050" t="0" r="0" b="0"/>
          <wp:docPr id="2" name="Picture 1" descr="JEP_EI_TemplateFoot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Footer_Page1_Color.jpg"/>
                  <pic:cNvPicPr/>
                </pic:nvPicPr>
                <pic:blipFill>
                  <a:blip r:embed="rId1"/>
                  <a:stretch>
                    <a:fillRect/>
                  </a:stretch>
                </pic:blipFill>
                <pic:spPr>
                  <a:xfrm>
                    <a:off x="0" y="0"/>
                    <a:ext cx="5486400" cy="615315"/>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174" w:rsidRDefault="00BE3174" w:rsidP="00FD32F1">
      <w:r>
        <w:separator/>
      </w:r>
    </w:p>
  </w:footnote>
  <w:footnote w:type="continuationSeparator" w:id="0">
    <w:p w:rsidR="00BE3174" w:rsidRDefault="00BE3174" w:rsidP="00FD32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71E8" w:rsidRDefault="000171E8">
    <w:pPr>
      <w:pStyle w:val="Header"/>
    </w:pPr>
    <w:r>
      <w:rPr>
        <w:noProof/>
        <w:lang w:eastAsia="zh-CN" w:bidi="he-IL"/>
      </w:rPr>
      <w:drawing>
        <wp:inline distT="0" distB="0" distL="0" distR="0">
          <wp:extent cx="5486400" cy="659130"/>
          <wp:effectExtent l="19050" t="0" r="0" b="0"/>
          <wp:docPr id="1" name="Picture 0" descr="JEP_EI_TemplateHeader_Page1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P_EI_TemplateHeader_Page1_Color.jpg"/>
                  <pic:cNvPicPr/>
                </pic:nvPicPr>
                <pic:blipFill>
                  <a:blip r:embed="rId1"/>
                  <a:stretch>
                    <a:fillRect/>
                  </a:stretch>
                </pic:blipFill>
                <pic:spPr>
                  <a:xfrm>
                    <a:off x="0" y="0"/>
                    <a:ext cx="5486400" cy="65913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83410D"/>
    <w:multiLevelType w:val="hybridMultilevel"/>
    <w:tmpl w:val="AD7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savePreviewPicture/>
  <w:hdrShapeDefaults>
    <o:shapedefaults v:ext="edit" spidmax="4097"/>
  </w:hdrShapeDefaults>
  <w:footnotePr>
    <w:footnote w:id="-1"/>
    <w:footnote w:id="0"/>
  </w:footnotePr>
  <w:endnotePr>
    <w:endnote w:id="-1"/>
    <w:endnote w:id="0"/>
  </w:endnotePr>
  <w:compat>
    <w:useFELayout/>
  </w:compat>
  <w:rsids>
    <w:rsidRoot w:val="00625ABC"/>
    <w:rsid w:val="000171E8"/>
    <w:rsid w:val="002546E1"/>
    <w:rsid w:val="0031714A"/>
    <w:rsid w:val="00441114"/>
    <w:rsid w:val="004D73D4"/>
    <w:rsid w:val="00573CDE"/>
    <w:rsid w:val="00625ABC"/>
    <w:rsid w:val="00771CBF"/>
    <w:rsid w:val="00782635"/>
    <w:rsid w:val="00787F00"/>
    <w:rsid w:val="00906606"/>
    <w:rsid w:val="00942066"/>
    <w:rsid w:val="00A9671D"/>
    <w:rsid w:val="00AF2618"/>
    <w:rsid w:val="00B25266"/>
    <w:rsid w:val="00BA2B60"/>
    <w:rsid w:val="00BE3174"/>
    <w:rsid w:val="00D047AF"/>
    <w:rsid w:val="00EA06A2"/>
    <w:rsid w:val="00FD1A8B"/>
    <w:rsid w:val="00FD32F1"/>
    <w:rsid w:val="00FF2E9B"/>
    <w:rsid w:val="00FF6B5C"/>
  </w:rsids>
  <m:mathPr>
    <m:mathFont m:val="Cambria Math"/>
    <m:brkBin m:val="before"/>
    <m:brkBinSub m:val="--"/>
    <m:smallFrac m:val="off"/>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A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ABC"/>
    <w:pPr>
      <w:ind w:left="720"/>
      <w:contextualSpacing/>
    </w:pPr>
  </w:style>
  <w:style w:type="paragraph" w:styleId="Title">
    <w:name w:val="Title"/>
    <w:basedOn w:val="Normal"/>
    <w:next w:val="Normal"/>
    <w:link w:val="TitleChar"/>
    <w:uiPriority w:val="10"/>
    <w:qFormat/>
    <w:rsid w:val="004411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1114"/>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FD32F1"/>
    <w:pPr>
      <w:tabs>
        <w:tab w:val="center" w:pos="4680"/>
        <w:tab w:val="right" w:pos="9360"/>
      </w:tabs>
    </w:pPr>
  </w:style>
  <w:style w:type="character" w:customStyle="1" w:styleId="HeaderChar">
    <w:name w:val="Header Char"/>
    <w:basedOn w:val="DefaultParagraphFont"/>
    <w:link w:val="Header"/>
    <w:uiPriority w:val="99"/>
    <w:semiHidden/>
    <w:rsid w:val="00FD32F1"/>
  </w:style>
  <w:style w:type="paragraph" w:styleId="Footer">
    <w:name w:val="footer"/>
    <w:basedOn w:val="Normal"/>
    <w:link w:val="FooterChar"/>
    <w:uiPriority w:val="99"/>
    <w:semiHidden/>
    <w:unhideWhenUsed/>
    <w:rsid w:val="00FD32F1"/>
    <w:pPr>
      <w:tabs>
        <w:tab w:val="center" w:pos="4680"/>
        <w:tab w:val="right" w:pos="9360"/>
      </w:tabs>
    </w:pPr>
  </w:style>
  <w:style w:type="character" w:customStyle="1" w:styleId="FooterChar">
    <w:name w:val="Footer Char"/>
    <w:basedOn w:val="DefaultParagraphFont"/>
    <w:link w:val="Footer"/>
    <w:uiPriority w:val="99"/>
    <w:semiHidden/>
    <w:rsid w:val="00FD32F1"/>
  </w:style>
  <w:style w:type="paragraph" w:styleId="BalloonText">
    <w:name w:val="Balloon Text"/>
    <w:basedOn w:val="Normal"/>
    <w:link w:val="BalloonTextChar"/>
    <w:uiPriority w:val="99"/>
    <w:semiHidden/>
    <w:unhideWhenUsed/>
    <w:rsid w:val="00FD32F1"/>
    <w:rPr>
      <w:rFonts w:ascii="Tahoma" w:hAnsi="Tahoma" w:cs="Tahoma"/>
      <w:sz w:val="16"/>
      <w:szCs w:val="16"/>
    </w:rPr>
  </w:style>
  <w:style w:type="character" w:customStyle="1" w:styleId="BalloonTextChar">
    <w:name w:val="Balloon Text Char"/>
    <w:basedOn w:val="DefaultParagraphFont"/>
    <w:link w:val="BalloonText"/>
    <w:uiPriority w:val="99"/>
    <w:semiHidden/>
    <w:rsid w:val="00FD32F1"/>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5ABC"/>
    <w:pPr>
      <w:ind w:left="720"/>
      <w:contextualSpacing/>
    </w:pPr>
  </w:style>
  <w:style w:type="paragraph" w:styleId="Title">
    <w:name w:val="Title"/>
    <w:basedOn w:val="Normal"/>
    <w:next w:val="Normal"/>
    <w:link w:val="TitleChar"/>
    <w:uiPriority w:val="10"/>
    <w:qFormat/>
    <w:rsid w:val="0044111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4111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368</Words>
  <Characters>2103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Huntting</dc:creator>
  <cp:keywords/>
  <dc:description/>
  <cp:lastModifiedBy>pitkowskya</cp:lastModifiedBy>
  <cp:revision>2</cp:revision>
  <dcterms:created xsi:type="dcterms:W3CDTF">2012-01-13T16:31:00Z</dcterms:created>
  <dcterms:modified xsi:type="dcterms:W3CDTF">2012-01-13T16:31:00Z</dcterms:modified>
</cp:coreProperties>
</file>